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1C94" w14:textId="37673A02" w:rsidR="009C3A99" w:rsidRPr="004049CD" w:rsidRDefault="00BD201E" w:rsidP="00BD201E">
      <w:pPr>
        <w:jc w:val="center"/>
        <w:rPr>
          <w:lang w:val="es-GT"/>
        </w:rPr>
      </w:pPr>
      <w:r w:rsidRPr="004049CD">
        <w:rPr>
          <w:lang w:val="es-GT"/>
        </w:rPr>
        <w:t>Guatemala</w:t>
      </w:r>
      <w:r w:rsidR="00125346">
        <w:rPr>
          <w:lang w:val="es-GT"/>
        </w:rPr>
        <w:t xml:space="preserve"> </w:t>
      </w:r>
      <w:r w:rsidRPr="004049CD">
        <w:rPr>
          <w:lang w:val="es-GT"/>
        </w:rPr>
        <w:t xml:space="preserve">– </w:t>
      </w:r>
      <w:r w:rsidR="004049CD" w:rsidRPr="004049CD">
        <w:rPr>
          <w:lang w:val="es-GT"/>
        </w:rPr>
        <w:t>Taller de resiliencia, 24 -25 -26 de marzo</w:t>
      </w:r>
      <w:r w:rsidRPr="004049CD">
        <w:rPr>
          <w:lang w:val="es-GT"/>
        </w:rPr>
        <w:br/>
      </w:r>
    </w:p>
    <w:p w14:paraId="4A82FBAD" w14:textId="77777777" w:rsidR="00AA254D" w:rsidRPr="004049CD" w:rsidRDefault="00AA254D" w:rsidP="00BD201E">
      <w:pPr>
        <w:jc w:val="center"/>
        <w:rPr>
          <w:lang w:val="es-GT"/>
        </w:rPr>
      </w:pPr>
    </w:p>
    <w:p w14:paraId="33C7071A" w14:textId="7150DF17" w:rsidR="00AA254D" w:rsidRPr="00A13FBB" w:rsidRDefault="00AA254D" w:rsidP="00F77F4C">
      <w:pPr>
        <w:pStyle w:val="Prrafodelista"/>
        <w:numPr>
          <w:ilvl w:val="0"/>
          <w:numId w:val="1"/>
        </w:numPr>
        <w:ind w:left="360"/>
        <w:rPr>
          <w:rFonts w:ascii="Aptos" w:hAnsi="Aptos"/>
        </w:rPr>
      </w:pPr>
      <w:r w:rsidRPr="00A13FBB">
        <w:rPr>
          <w:rFonts w:ascii="Aptos" w:hAnsi="Aptos"/>
        </w:rPr>
        <w:t xml:space="preserve">What is resilience? </w:t>
      </w:r>
    </w:p>
    <w:p w14:paraId="50522359" w14:textId="2B35F030" w:rsidR="00AA254D" w:rsidRPr="00A13FBB" w:rsidRDefault="00AA254D" w:rsidP="00F77F4C">
      <w:pPr>
        <w:rPr>
          <w:rFonts w:ascii="Aptos" w:hAnsi="Aptos"/>
          <w:color w:val="0070C0"/>
        </w:rPr>
      </w:pPr>
      <w:r w:rsidRPr="00A13FBB">
        <w:rPr>
          <w:rFonts w:ascii="Aptos" w:hAnsi="Aptos"/>
          <w:color w:val="0070C0"/>
        </w:rPr>
        <w:t>¿</w:t>
      </w:r>
      <w:proofErr w:type="spellStart"/>
      <w:r w:rsidRPr="00A13FBB">
        <w:rPr>
          <w:rFonts w:ascii="Aptos" w:hAnsi="Aptos"/>
          <w:color w:val="0070C0"/>
        </w:rPr>
        <w:t>Qué</w:t>
      </w:r>
      <w:proofErr w:type="spellEnd"/>
      <w:r w:rsidRPr="00A13FBB">
        <w:rPr>
          <w:rFonts w:ascii="Aptos" w:hAnsi="Aptos"/>
          <w:color w:val="0070C0"/>
        </w:rPr>
        <w:t xml:space="preserve"> es la </w:t>
      </w:r>
      <w:proofErr w:type="spellStart"/>
      <w:r w:rsidRPr="00A13FBB">
        <w:rPr>
          <w:rFonts w:ascii="Aptos" w:hAnsi="Aptos"/>
          <w:color w:val="0070C0"/>
        </w:rPr>
        <w:t>resiliencia</w:t>
      </w:r>
      <w:proofErr w:type="spellEnd"/>
      <w:r w:rsidRPr="00A13FBB">
        <w:rPr>
          <w:rFonts w:ascii="Aptos" w:hAnsi="Aptos"/>
          <w:color w:val="0070C0"/>
        </w:rPr>
        <w:t>?</w:t>
      </w:r>
    </w:p>
    <w:p w14:paraId="7E90F8F1" w14:textId="77777777" w:rsidR="00AA254D" w:rsidRPr="00A13FBB" w:rsidRDefault="00AA254D" w:rsidP="00F77F4C">
      <w:pPr>
        <w:rPr>
          <w:rFonts w:ascii="Aptos" w:hAnsi="Aptos"/>
        </w:rPr>
      </w:pPr>
    </w:p>
    <w:p w14:paraId="67731495" w14:textId="26032E6F" w:rsidR="00AA254D" w:rsidRPr="00A13FBB" w:rsidRDefault="00AA254D" w:rsidP="00F77F4C">
      <w:pPr>
        <w:pStyle w:val="Prrafodelista"/>
        <w:numPr>
          <w:ilvl w:val="0"/>
          <w:numId w:val="1"/>
        </w:numPr>
        <w:ind w:left="360"/>
        <w:rPr>
          <w:rFonts w:ascii="Aptos" w:hAnsi="Aptos"/>
        </w:rPr>
      </w:pPr>
      <w:r w:rsidRPr="00A13FBB">
        <w:rPr>
          <w:rFonts w:ascii="Aptos" w:hAnsi="Aptos"/>
        </w:rPr>
        <w:t>Which of these photos best represents resilience to you?</w:t>
      </w:r>
    </w:p>
    <w:p w14:paraId="341D6B97" w14:textId="42E211A3" w:rsidR="00AA254D" w:rsidRPr="00A13FBB" w:rsidRDefault="00AA254D" w:rsidP="00F77F4C">
      <w:pPr>
        <w:rPr>
          <w:rFonts w:ascii="Aptos" w:hAnsi="Aptos"/>
          <w:color w:val="0070C0"/>
          <w:lang w:val="es-GT"/>
        </w:rPr>
      </w:pPr>
      <w:r w:rsidRPr="00A13FBB">
        <w:rPr>
          <w:rFonts w:ascii="Aptos" w:hAnsi="Aptos"/>
          <w:color w:val="0070C0"/>
          <w:lang w:val="es-GT"/>
        </w:rPr>
        <w:t xml:space="preserve">¿Cuál de estas fotos representa mejor la resiliencia para </w:t>
      </w:r>
      <w:r w:rsidR="00077B1C" w:rsidRPr="00A13FBB">
        <w:rPr>
          <w:rFonts w:ascii="Aptos" w:hAnsi="Aptos"/>
          <w:color w:val="0070C0"/>
          <w:lang w:val="es-GT"/>
        </w:rPr>
        <w:t>usted</w:t>
      </w:r>
      <w:r w:rsidRPr="00A13FBB">
        <w:rPr>
          <w:rFonts w:ascii="Aptos" w:hAnsi="Aptos"/>
          <w:color w:val="0070C0"/>
          <w:lang w:val="es-GT"/>
        </w:rPr>
        <w:t>?</w:t>
      </w:r>
    </w:p>
    <w:p w14:paraId="0B391B91" w14:textId="77777777" w:rsidR="00AA254D" w:rsidRPr="00A13FBB" w:rsidRDefault="00AA254D" w:rsidP="00F77F4C">
      <w:pPr>
        <w:rPr>
          <w:rFonts w:ascii="Aptos" w:hAnsi="Aptos"/>
          <w:lang w:val="es-GT"/>
        </w:rPr>
      </w:pPr>
    </w:p>
    <w:p w14:paraId="32D5BA03" w14:textId="40E5EA0A" w:rsidR="00AA254D" w:rsidRPr="00A13FBB" w:rsidRDefault="009B2A68" w:rsidP="00F77F4C">
      <w:pPr>
        <w:pStyle w:val="Prrafodelista"/>
        <w:numPr>
          <w:ilvl w:val="0"/>
          <w:numId w:val="1"/>
        </w:numPr>
        <w:ind w:left="360"/>
        <w:rPr>
          <w:rFonts w:ascii="Aptos" w:hAnsi="Aptos"/>
        </w:rPr>
      </w:pPr>
      <w:r w:rsidRPr="00A13FBB">
        <w:rPr>
          <w:rFonts w:ascii="Aptos" w:hAnsi="Aptos"/>
        </w:rPr>
        <w:t>Let's define resilience together.</w:t>
      </w:r>
    </w:p>
    <w:p w14:paraId="0E721FB6" w14:textId="6B183434" w:rsidR="003127B2" w:rsidRPr="00A13FBB" w:rsidRDefault="009B2A68" w:rsidP="003127B2">
      <w:pPr>
        <w:rPr>
          <w:rFonts w:ascii="Aptos" w:hAnsi="Aptos"/>
          <w:color w:val="0070C0"/>
        </w:rPr>
      </w:pPr>
      <w:proofErr w:type="spellStart"/>
      <w:r w:rsidRPr="00A13FBB">
        <w:rPr>
          <w:rFonts w:ascii="Aptos" w:hAnsi="Aptos"/>
          <w:color w:val="0070C0"/>
        </w:rPr>
        <w:t>Definamos</w:t>
      </w:r>
      <w:proofErr w:type="spellEnd"/>
      <w:r w:rsidR="00077B1C" w:rsidRPr="00A13FBB">
        <w:rPr>
          <w:rFonts w:ascii="Aptos" w:hAnsi="Aptos"/>
          <w:color w:val="0070C0"/>
        </w:rPr>
        <w:t xml:space="preserve"> </w:t>
      </w:r>
      <w:proofErr w:type="spellStart"/>
      <w:r w:rsidR="00077B1C" w:rsidRPr="00A13FBB">
        <w:rPr>
          <w:rFonts w:ascii="Aptos" w:hAnsi="Aptos"/>
          <w:color w:val="0070C0"/>
        </w:rPr>
        <w:t>juntos</w:t>
      </w:r>
      <w:proofErr w:type="spellEnd"/>
      <w:r w:rsidRPr="00A13FBB">
        <w:rPr>
          <w:rFonts w:ascii="Aptos" w:hAnsi="Aptos"/>
          <w:color w:val="0070C0"/>
        </w:rPr>
        <w:t xml:space="preserve"> la </w:t>
      </w:r>
      <w:proofErr w:type="spellStart"/>
      <w:r w:rsidRPr="00A13FBB">
        <w:rPr>
          <w:rFonts w:ascii="Aptos" w:hAnsi="Aptos"/>
          <w:color w:val="0070C0"/>
        </w:rPr>
        <w:t>resiliencia</w:t>
      </w:r>
      <w:proofErr w:type="spellEnd"/>
      <w:r w:rsidRPr="00A13FBB">
        <w:rPr>
          <w:rFonts w:ascii="Aptos" w:hAnsi="Aptos"/>
          <w:color w:val="0070C0"/>
        </w:rPr>
        <w:t xml:space="preserve"> </w:t>
      </w:r>
    </w:p>
    <w:p w14:paraId="45257FEC" w14:textId="77777777" w:rsidR="00077B1C" w:rsidRPr="00A13FBB" w:rsidRDefault="00077B1C" w:rsidP="003127B2">
      <w:pPr>
        <w:rPr>
          <w:rFonts w:ascii="Aptos" w:hAnsi="Aptos"/>
          <w:color w:val="0070C0"/>
        </w:rPr>
      </w:pPr>
    </w:p>
    <w:p w14:paraId="2115A43D" w14:textId="0C591825" w:rsidR="009343EB" w:rsidRPr="00A13FBB" w:rsidRDefault="009343EB" w:rsidP="0026204A">
      <w:pPr>
        <w:pStyle w:val="Prrafodelista"/>
        <w:numPr>
          <w:ilvl w:val="0"/>
          <w:numId w:val="1"/>
        </w:numPr>
        <w:ind w:left="426" w:hanging="426"/>
        <w:rPr>
          <w:rFonts w:ascii="Aptos" w:hAnsi="Aptos"/>
          <w:color w:val="000000" w:themeColor="text1"/>
        </w:rPr>
      </w:pPr>
      <w:r w:rsidRPr="00A13FBB">
        <w:rPr>
          <w:rFonts w:ascii="Aptos" w:hAnsi="Aptos"/>
          <w:color w:val="000000" w:themeColor="text1"/>
        </w:rPr>
        <w:t>What words come to mind when you hear the word "resilience"? Submit 1 or 2 words.</w:t>
      </w:r>
    </w:p>
    <w:p w14:paraId="57477BBE" w14:textId="613F104D" w:rsidR="00AA254D" w:rsidRPr="00A13FBB" w:rsidRDefault="009343EB" w:rsidP="009343EB">
      <w:pPr>
        <w:rPr>
          <w:rFonts w:ascii="Aptos" w:hAnsi="Aptos"/>
          <w:color w:val="0070C0"/>
        </w:rPr>
      </w:pPr>
      <w:r w:rsidRPr="00A13FBB">
        <w:rPr>
          <w:rFonts w:ascii="Aptos" w:hAnsi="Aptos"/>
          <w:color w:val="0070C0"/>
          <w:lang w:val="es-GT"/>
        </w:rPr>
        <w:t xml:space="preserve">¿Qué palabras le vienen a la mente cuando escucha la palabra resiliencia? </w:t>
      </w:r>
      <w:proofErr w:type="spellStart"/>
      <w:r w:rsidRPr="00A13FBB">
        <w:rPr>
          <w:rFonts w:ascii="Aptos" w:hAnsi="Aptos"/>
          <w:color w:val="0070C0"/>
        </w:rPr>
        <w:t>Envíe</w:t>
      </w:r>
      <w:proofErr w:type="spellEnd"/>
      <w:r w:rsidRPr="00A13FBB">
        <w:rPr>
          <w:rFonts w:ascii="Aptos" w:hAnsi="Aptos"/>
          <w:color w:val="0070C0"/>
        </w:rPr>
        <w:t xml:space="preserve"> 1 </w:t>
      </w:r>
      <w:proofErr w:type="gramStart"/>
      <w:r w:rsidRPr="00A13FBB">
        <w:rPr>
          <w:rFonts w:ascii="Aptos" w:hAnsi="Aptos"/>
          <w:color w:val="0070C0"/>
        </w:rPr>
        <w:t>o 2</w:t>
      </w:r>
      <w:proofErr w:type="gramEnd"/>
      <w:r w:rsidRPr="00A13FBB">
        <w:rPr>
          <w:rFonts w:ascii="Aptos" w:hAnsi="Aptos"/>
          <w:color w:val="0070C0"/>
        </w:rPr>
        <w:t xml:space="preserve"> palabras.</w:t>
      </w:r>
    </w:p>
    <w:p w14:paraId="0E203086" w14:textId="77777777" w:rsidR="003127B2" w:rsidRPr="00A13FBB" w:rsidRDefault="003127B2" w:rsidP="00EF5202">
      <w:pPr>
        <w:rPr>
          <w:rFonts w:ascii="Aptos" w:hAnsi="Aptos"/>
          <w:color w:val="0070C0"/>
        </w:rPr>
      </w:pPr>
    </w:p>
    <w:p w14:paraId="36436EF8" w14:textId="0786D82D" w:rsidR="003127B2" w:rsidRPr="00A13FBB" w:rsidRDefault="003127B2" w:rsidP="001C5A1B">
      <w:pPr>
        <w:pStyle w:val="Prrafodelista"/>
        <w:numPr>
          <w:ilvl w:val="0"/>
          <w:numId w:val="1"/>
        </w:numPr>
        <w:ind w:left="426" w:hanging="426"/>
        <w:rPr>
          <w:rFonts w:ascii="Aptos" w:hAnsi="Aptos"/>
          <w:color w:val="000000" w:themeColor="text1"/>
        </w:rPr>
      </w:pPr>
      <w:r w:rsidRPr="00A13FBB">
        <w:rPr>
          <w:rFonts w:ascii="Aptos" w:hAnsi="Aptos"/>
          <w:color w:val="000000" w:themeColor="text1"/>
        </w:rPr>
        <w:t>Resilience is the building of diverse capacities to address risks, crises &amp; their root causes—within systems, institutions, markets, communities, and households</w:t>
      </w:r>
      <w:r w:rsidR="001C5A1B" w:rsidRPr="00A13FBB">
        <w:rPr>
          <w:rFonts w:ascii="Aptos" w:hAnsi="Aptos"/>
          <w:color w:val="000000" w:themeColor="text1"/>
        </w:rPr>
        <w:t>.</w:t>
      </w:r>
    </w:p>
    <w:p w14:paraId="5DE3D845" w14:textId="2E8E779B" w:rsidR="003127B2" w:rsidRPr="00A13FBB" w:rsidRDefault="003127B2" w:rsidP="009343EB">
      <w:pPr>
        <w:rPr>
          <w:rFonts w:ascii="Aptos" w:hAnsi="Aptos"/>
          <w:color w:val="0070C0"/>
          <w:lang w:val="es-GT"/>
        </w:rPr>
      </w:pPr>
      <w:r w:rsidRPr="00A13FBB">
        <w:rPr>
          <w:rFonts w:ascii="Aptos" w:hAnsi="Aptos"/>
          <w:color w:val="0070C0"/>
          <w:lang w:val="es-GT"/>
        </w:rPr>
        <w:t>La resiliencia es el fortalecimiento de capacidades diversas para abordar los riesgos, las crisis y sus causas raíz dentro de los sistemas, las instituciones, los mercados, las comunidades y los hogares.</w:t>
      </w:r>
    </w:p>
    <w:p w14:paraId="2F850236" w14:textId="77777777" w:rsidR="00EF5202" w:rsidRPr="00A13FBB" w:rsidRDefault="00EF5202" w:rsidP="009343EB">
      <w:pPr>
        <w:rPr>
          <w:rFonts w:ascii="Aptos" w:hAnsi="Aptos"/>
          <w:color w:val="0070C0"/>
          <w:lang w:val="es-GT"/>
        </w:rPr>
      </w:pPr>
    </w:p>
    <w:p w14:paraId="08FBEC22" w14:textId="779A1479" w:rsidR="00EF5202" w:rsidRPr="00A13FBB" w:rsidRDefault="00EF5202" w:rsidP="001C5A1B">
      <w:pPr>
        <w:pStyle w:val="Prrafodelista"/>
        <w:numPr>
          <w:ilvl w:val="0"/>
          <w:numId w:val="1"/>
        </w:numPr>
        <w:ind w:left="426" w:hanging="426"/>
        <w:rPr>
          <w:rFonts w:ascii="Aptos" w:hAnsi="Aptos"/>
          <w:color w:val="000000" w:themeColor="text1"/>
        </w:rPr>
      </w:pPr>
      <w:r w:rsidRPr="00A13FBB">
        <w:rPr>
          <w:rFonts w:ascii="Aptos" w:hAnsi="Aptos"/>
          <w:color w:val="000000" w:themeColor="text1"/>
        </w:rPr>
        <w:t>Are you ready?</w:t>
      </w:r>
    </w:p>
    <w:p w14:paraId="266044C5" w14:textId="31E31FC9" w:rsidR="00EF5202" w:rsidRPr="00A13FBB" w:rsidRDefault="00EF5202" w:rsidP="00EF5202">
      <w:pPr>
        <w:rPr>
          <w:rFonts w:ascii="Aptos" w:hAnsi="Aptos"/>
          <w:color w:val="0070C0"/>
        </w:rPr>
      </w:pPr>
      <w:r w:rsidRPr="00A13FBB">
        <w:rPr>
          <w:rFonts w:ascii="Aptos" w:hAnsi="Aptos"/>
          <w:color w:val="0070C0"/>
        </w:rPr>
        <w:t>¿</w:t>
      </w:r>
      <w:proofErr w:type="spellStart"/>
      <w:r w:rsidRPr="00A13FBB">
        <w:rPr>
          <w:rFonts w:ascii="Aptos" w:hAnsi="Aptos"/>
          <w:color w:val="0070C0"/>
        </w:rPr>
        <w:t>Están</w:t>
      </w:r>
      <w:proofErr w:type="spellEnd"/>
      <w:r w:rsidRPr="00A13FBB">
        <w:rPr>
          <w:rFonts w:ascii="Aptos" w:hAnsi="Aptos"/>
          <w:color w:val="0070C0"/>
        </w:rPr>
        <w:t xml:space="preserve"> </w:t>
      </w:r>
      <w:proofErr w:type="spellStart"/>
      <w:r w:rsidRPr="00A13FBB">
        <w:rPr>
          <w:rFonts w:ascii="Aptos" w:hAnsi="Aptos"/>
          <w:color w:val="0070C0"/>
        </w:rPr>
        <w:t>listos</w:t>
      </w:r>
      <w:proofErr w:type="spellEnd"/>
      <w:r w:rsidRPr="00A13FBB">
        <w:rPr>
          <w:rFonts w:ascii="Aptos" w:hAnsi="Aptos"/>
          <w:color w:val="0070C0"/>
        </w:rPr>
        <w:t>? :)</w:t>
      </w:r>
    </w:p>
    <w:p w14:paraId="16D52B63" w14:textId="77777777" w:rsidR="00E74056" w:rsidRDefault="00E74056" w:rsidP="00EF5202">
      <w:pPr>
        <w:rPr>
          <w:rFonts w:ascii="Aptos" w:hAnsi="Aptos"/>
          <w:color w:val="0070C0"/>
        </w:rPr>
      </w:pPr>
    </w:p>
    <w:p w14:paraId="7DC6C469" w14:textId="768869CE" w:rsidR="00D74EFD" w:rsidRDefault="00D74EFD" w:rsidP="00A13FBB">
      <w:pPr>
        <w:pStyle w:val="NormalWeb"/>
        <w:numPr>
          <w:ilvl w:val="0"/>
          <w:numId w:val="1"/>
        </w:numPr>
        <w:ind w:left="426" w:hanging="426"/>
        <w:rPr>
          <w:rFonts w:ascii="Aptos" w:hAnsi="Aptos"/>
        </w:rPr>
      </w:pPr>
      <w:r w:rsidRPr="00A13FBB">
        <w:rPr>
          <w:rFonts w:ascii="Aptos" w:hAnsi="Aptos"/>
        </w:rPr>
        <w:t>MAIN PROBLEM: High child malnutrition in Guatemala</w:t>
      </w:r>
    </w:p>
    <w:p w14:paraId="694B344E" w14:textId="52354AC9" w:rsidR="002E64C0" w:rsidRPr="001D1283" w:rsidRDefault="002E64C0" w:rsidP="002E64C0">
      <w:pPr>
        <w:pStyle w:val="NormalWeb"/>
        <w:ind w:left="426"/>
        <w:rPr>
          <w:rFonts w:ascii="Aptos" w:hAnsi="Aptos"/>
          <w:color w:val="0070C0"/>
          <w:lang w:val="es-GT"/>
        </w:rPr>
      </w:pPr>
      <w:r w:rsidRPr="001D1283">
        <w:rPr>
          <w:rFonts w:ascii="Aptos" w:hAnsi="Aptos"/>
          <w:color w:val="0070C0"/>
          <w:lang w:val="es-GT"/>
        </w:rPr>
        <w:t xml:space="preserve">PROBLEMA PRINCIPAL: </w:t>
      </w:r>
      <w:r w:rsidR="009F415B" w:rsidRPr="001D1283">
        <w:rPr>
          <w:rFonts w:ascii="Aptos" w:hAnsi="Aptos"/>
          <w:color w:val="0070C0"/>
          <w:lang w:val="es-GT"/>
        </w:rPr>
        <w:t>Alta tasa de desnutrición infa</w:t>
      </w:r>
      <w:r w:rsidR="006B42F0" w:rsidRPr="001D1283">
        <w:rPr>
          <w:rFonts w:ascii="Aptos" w:hAnsi="Aptos"/>
          <w:color w:val="0070C0"/>
          <w:lang w:val="es-GT"/>
        </w:rPr>
        <w:t>ntil en Guatemala</w:t>
      </w:r>
    </w:p>
    <w:p w14:paraId="4D69E8B4" w14:textId="77777777" w:rsidR="00D74EFD" w:rsidRDefault="00D74EFD" w:rsidP="00D74EFD">
      <w:pPr>
        <w:pStyle w:val="NormalWeb"/>
        <w:rPr>
          <w:rFonts w:ascii="Aptos" w:hAnsi="Aptos"/>
        </w:rPr>
      </w:pPr>
      <w:r w:rsidRPr="00A13FBB">
        <w:rPr>
          <w:rFonts w:ascii="Aptos" w:hAnsi="Aptos"/>
        </w:rPr>
        <w:lastRenderedPageBreak/>
        <w:t>Nearly half of children under five suffer from stunting</w:t>
      </w:r>
    </w:p>
    <w:p w14:paraId="7346E4C6" w14:textId="0A087E7A" w:rsidR="006B42F0" w:rsidRPr="001D1283" w:rsidRDefault="006B42F0" w:rsidP="00D74EFD">
      <w:pPr>
        <w:pStyle w:val="NormalWeb"/>
        <w:rPr>
          <w:rFonts w:ascii="Aptos" w:hAnsi="Aptos"/>
          <w:color w:val="0070C0"/>
          <w:lang w:val="es-GT"/>
        </w:rPr>
      </w:pPr>
      <w:r w:rsidRPr="001D1283">
        <w:rPr>
          <w:rFonts w:ascii="Aptos" w:hAnsi="Aptos"/>
          <w:color w:val="0070C0"/>
          <w:lang w:val="es-GT"/>
        </w:rPr>
        <w:t>Casi la mitad de los niños menores de cinco años sufren</w:t>
      </w:r>
      <w:r w:rsidR="008855A2" w:rsidRPr="00072C3B">
        <w:rPr>
          <w:lang w:val="es-GT"/>
        </w:rPr>
        <w:t xml:space="preserve"> </w:t>
      </w:r>
      <w:r w:rsidR="00072C3B">
        <w:rPr>
          <w:rFonts w:ascii="Aptos" w:hAnsi="Aptos"/>
          <w:color w:val="0070C0"/>
          <w:lang w:val="es-GT"/>
        </w:rPr>
        <w:t>d</w:t>
      </w:r>
      <w:r w:rsidR="008855A2" w:rsidRPr="008855A2">
        <w:rPr>
          <w:rFonts w:ascii="Aptos" w:hAnsi="Aptos"/>
          <w:color w:val="0070C0"/>
          <w:lang w:val="es-GT"/>
        </w:rPr>
        <w:t>esnutrición crónica (retraso en el crecimiento)</w:t>
      </w:r>
      <w:r w:rsidRPr="001D1283">
        <w:rPr>
          <w:rFonts w:ascii="Aptos" w:hAnsi="Aptos"/>
          <w:color w:val="0070C0"/>
          <w:lang w:val="es-GT"/>
        </w:rPr>
        <w:t xml:space="preserve"> </w:t>
      </w:r>
    </w:p>
    <w:p w14:paraId="0B707EA9" w14:textId="77777777" w:rsidR="001544C9" w:rsidRDefault="00D74EFD" w:rsidP="00A1533C">
      <w:pPr>
        <w:pStyle w:val="NormalWeb"/>
        <w:spacing w:before="0" w:beforeAutospacing="0" w:after="0" w:afterAutospacing="0"/>
        <w:rPr>
          <w:rFonts w:ascii="Aptos" w:hAnsi="Aptos"/>
        </w:rPr>
      </w:pPr>
      <w:r w:rsidRPr="00A13FBB">
        <w:rPr>
          <w:rFonts w:ascii="Aptos" w:hAnsi="Aptos"/>
        </w:rPr>
        <w:t xml:space="preserve">Why </w:t>
      </w:r>
      <w:proofErr w:type="gramStart"/>
      <w:r w:rsidRPr="00A13FBB">
        <w:rPr>
          <w:rFonts w:ascii="Aptos" w:hAnsi="Aptos"/>
        </w:rPr>
        <w:t>this matters</w:t>
      </w:r>
      <w:proofErr w:type="gramEnd"/>
    </w:p>
    <w:p w14:paraId="5264A088" w14:textId="77777777" w:rsidR="007029AD" w:rsidRDefault="00D74EFD" w:rsidP="00A1533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Aptos" w:hAnsi="Aptos"/>
        </w:rPr>
      </w:pPr>
      <w:r w:rsidRPr="00A13FBB">
        <w:rPr>
          <w:rFonts w:ascii="Aptos" w:hAnsi="Aptos"/>
        </w:rPr>
        <w:t>Child development</w:t>
      </w:r>
    </w:p>
    <w:p w14:paraId="0AA7A4E9" w14:textId="77777777" w:rsidR="007029AD" w:rsidRDefault="00D74EFD" w:rsidP="007029AD">
      <w:pPr>
        <w:pStyle w:val="NormalWeb"/>
        <w:numPr>
          <w:ilvl w:val="0"/>
          <w:numId w:val="6"/>
        </w:numPr>
        <w:rPr>
          <w:rFonts w:ascii="Aptos" w:hAnsi="Aptos"/>
        </w:rPr>
      </w:pPr>
      <w:proofErr w:type="gramStart"/>
      <w:r w:rsidRPr="00A13FBB">
        <w:rPr>
          <w:rFonts w:ascii="Aptos" w:hAnsi="Aptos"/>
        </w:rPr>
        <w:t>Education</w:t>
      </w:r>
      <w:proofErr w:type="gramEnd"/>
      <w:r w:rsidRPr="00A13FBB">
        <w:rPr>
          <w:rFonts w:ascii="Aptos" w:hAnsi="Aptos"/>
        </w:rPr>
        <w:t xml:space="preserve"> outcomes</w:t>
      </w:r>
    </w:p>
    <w:p w14:paraId="5A7F9396" w14:textId="77777777" w:rsidR="007029AD" w:rsidRDefault="00D74EFD" w:rsidP="007029AD">
      <w:pPr>
        <w:pStyle w:val="NormalWeb"/>
        <w:numPr>
          <w:ilvl w:val="0"/>
          <w:numId w:val="6"/>
        </w:numPr>
        <w:rPr>
          <w:rFonts w:ascii="Aptos" w:hAnsi="Aptos"/>
        </w:rPr>
      </w:pPr>
      <w:r w:rsidRPr="00A13FBB">
        <w:rPr>
          <w:rFonts w:ascii="Aptos" w:hAnsi="Aptos"/>
        </w:rPr>
        <w:t>Economic productivity</w:t>
      </w:r>
    </w:p>
    <w:p w14:paraId="423AAC04" w14:textId="77777777" w:rsidR="007029AD" w:rsidRDefault="00D74EFD" w:rsidP="007029AD">
      <w:pPr>
        <w:pStyle w:val="NormalWeb"/>
        <w:numPr>
          <w:ilvl w:val="0"/>
          <w:numId w:val="6"/>
        </w:numPr>
        <w:rPr>
          <w:rFonts w:ascii="Aptos" w:hAnsi="Aptos"/>
        </w:rPr>
      </w:pPr>
      <w:r w:rsidRPr="00A13FBB">
        <w:rPr>
          <w:rFonts w:ascii="Aptos" w:hAnsi="Aptos"/>
        </w:rPr>
        <w:t>Intergenerational poverty</w:t>
      </w:r>
    </w:p>
    <w:p w14:paraId="73112544" w14:textId="2C4DDD97" w:rsidR="00D74EFD" w:rsidRDefault="00D74EFD" w:rsidP="007029AD">
      <w:pPr>
        <w:pStyle w:val="NormalWeb"/>
        <w:numPr>
          <w:ilvl w:val="0"/>
          <w:numId w:val="6"/>
        </w:numPr>
        <w:rPr>
          <w:rFonts w:ascii="Aptos" w:hAnsi="Aptos"/>
        </w:rPr>
      </w:pPr>
      <w:r w:rsidRPr="00A13FBB">
        <w:rPr>
          <w:rFonts w:ascii="Aptos" w:hAnsi="Aptos"/>
        </w:rPr>
        <w:t>Public health</w:t>
      </w:r>
    </w:p>
    <w:p w14:paraId="21B26A2F" w14:textId="77777777" w:rsidR="001D1283" w:rsidRPr="001D1283" w:rsidRDefault="001D1283" w:rsidP="004E2BFF">
      <w:pPr>
        <w:pStyle w:val="NormalWeb"/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1D1283">
        <w:rPr>
          <w:rFonts w:ascii="Aptos" w:hAnsi="Aptos"/>
          <w:color w:val="0070C0"/>
          <w:lang w:val="es-GT"/>
        </w:rPr>
        <w:t>¿Por qué esto es importante?</w:t>
      </w:r>
    </w:p>
    <w:p w14:paraId="02A8D2FA" w14:textId="2E5D708F" w:rsidR="001D1283" w:rsidRPr="004E2BFF" w:rsidRDefault="004E2BFF" w:rsidP="004E2BF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4E2BFF">
        <w:rPr>
          <w:rFonts w:ascii="Aptos" w:hAnsi="Aptos"/>
          <w:color w:val="0070C0"/>
          <w:lang w:val="es-GT"/>
        </w:rPr>
        <w:t>Desarrollo infantil</w:t>
      </w:r>
    </w:p>
    <w:p w14:paraId="7C3C3FD5" w14:textId="0C69B86E" w:rsidR="004E2BFF" w:rsidRPr="004E2BFF" w:rsidRDefault="004E2BFF" w:rsidP="004E2BF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4E2BFF">
        <w:rPr>
          <w:rFonts w:ascii="Aptos" w:hAnsi="Aptos"/>
          <w:color w:val="0070C0"/>
          <w:lang w:val="es-GT"/>
        </w:rPr>
        <w:t>Resultados en materia educativa</w:t>
      </w:r>
    </w:p>
    <w:p w14:paraId="5FD2AB1B" w14:textId="36C888CD" w:rsidR="004E2BFF" w:rsidRPr="004E2BFF" w:rsidRDefault="004E2BFF" w:rsidP="004E2BF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4E2BFF">
        <w:rPr>
          <w:rFonts w:ascii="Aptos" w:hAnsi="Aptos"/>
          <w:color w:val="0070C0"/>
          <w:lang w:val="es-GT"/>
        </w:rPr>
        <w:t>Productividad económica</w:t>
      </w:r>
    </w:p>
    <w:p w14:paraId="78992A8F" w14:textId="02F02DCE" w:rsidR="004E2BFF" w:rsidRPr="004E2BFF" w:rsidRDefault="004E2BFF" w:rsidP="004E2BF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4E2BFF">
        <w:rPr>
          <w:rFonts w:ascii="Aptos" w:hAnsi="Aptos"/>
          <w:color w:val="0070C0"/>
          <w:lang w:val="es-GT"/>
        </w:rPr>
        <w:t>Pobreza intergeneracional</w:t>
      </w:r>
    </w:p>
    <w:p w14:paraId="26259990" w14:textId="3532CA95" w:rsidR="004E2BFF" w:rsidRDefault="004E2BFF" w:rsidP="004E2BF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color w:val="0070C0"/>
          <w:lang w:val="es-GT"/>
        </w:rPr>
      </w:pPr>
      <w:r w:rsidRPr="004E2BFF">
        <w:rPr>
          <w:rFonts w:ascii="Aptos" w:hAnsi="Aptos"/>
          <w:color w:val="0070C0"/>
          <w:lang w:val="es-GT"/>
        </w:rPr>
        <w:t xml:space="preserve">Salud pública </w:t>
      </w:r>
    </w:p>
    <w:p w14:paraId="08C5DF6C" w14:textId="77777777" w:rsidR="004E2BFF" w:rsidRDefault="004E2BFF" w:rsidP="004E2BFF">
      <w:pPr>
        <w:pStyle w:val="NormalWeb"/>
        <w:spacing w:before="0" w:beforeAutospacing="0" w:after="0" w:afterAutospacing="0"/>
        <w:ind w:left="720"/>
        <w:rPr>
          <w:rFonts w:ascii="Aptos" w:hAnsi="Aptos"/>
          <w:color w:val="0070C0"/>
          <w:lang w:val="es-GT"/>
        </w:rPr>
      </w:pPr>
    </w:p>
    <w:p w14:paraId="1978FA0C" w14:textId="77777777" w:rsidR="004E2BFF" w:rsidRPr="004E2BFF" w:rsidRDefault="004E2BFF" w:rsidP="004E2BFF">
      <w:pPr>
        <w:pStyle w:val="NormalWeb"/>
        <w:spacing w:before="0" w:beforeAutospacing="0" w:after="0" w:afterAutospacing="0"/>
        <w:ind w:left="720"/>
        <w:rPr>
          <w:rFonts w:ascii="Aptos" w:hAnsi="Aptos"/>
          <w:color w:val="0070C0"/>
          <w:lang w:val="es-GT"/>
        </w:rPr>
      </w:pPr>
    </w:p>
    <w:p w14:paraId="70EB5854" w14:textId="77777777" w:rsidR="00BD1BAD" w:rsidRDefault="0085423E" w:rsidP="00F13A93">
      <w:pPr>
        <w:pStyle w:val="Prrafodelista"/>
        <w:numPr>
          <w:ilvl w:val="0"/>
          <w:numId w:val="1"/>
        </w:numPr>
        <w:ind w:left="426" w:hanging="426"/>
        <w:rPr>
          <w:rFonts w:ascii="Aptos" w:hAnsi="Aptos"/>
          <w:color w:val="000000" w:themeColor="text1"/>
        </w:rPr>
      </w:pPr>
      <w:r w:rsidRPr="00A13FBB">
        <w:rPr>
          <w:rFonts w:ascii="Aptos" w:hAnsi="Aptos"/>
          <w:color w:val="000000" w:themeColor="text1"/>
        </w:rPr>
        <w:t>Malnutrition solutions in Guatemala:</w:t>
      </w:r>
    </w:p>
    <w:p w14:paraId="5DF93F36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School feeding programs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3DFAD641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Maternal and child nutrition programs during the first 1000 days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5AFA5B12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Community growth monitoring and health outreach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5184AB1D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Micronutrient supplementation and fortified foods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69A54EC0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Nutrition education for caregivers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05CB0614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Agricultural support for household food production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58B4D713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Social protection programs that support vulnerable families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2CABDB61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>Water, sanitation, and hygiene improvements</w:t>
      </w:r>
      <w:r w:rsidRPr="00A13FBB">
        <w:rPr>
          <w:rStyle w:val="eop"/>
          <w:rFonts w:ascii="Arial" w:eastAsiaTheme="majorEastAsia" w:hAnsi="Arial" w:cs="Arial"/>
        </w:rPr>
        <w:t>​</w:t>
      </w:r>
    </w:p>
    <w:p w14:paraId="580BEC28" w14:textId="77777777" w:rsidR="0085423E" w:rsidRPr="00A13FBB" w:rsidRDefault="0085423E" w:rsidP="000852E1">
      <w:pPr>
        <w:pStyle w:val="paragraph"/>
        <w:numPr>
          <w:ilvl w:val="0"/>
          <w:numId w:val="3"/>
        </w:numPr>
        <w:spacing w:before="0" w:beforeAutospacing="0" w:after="0" w:afterAutospacing="0"/>
        <w:ind w:left="709" w:hanging="283"/>
        <w:textAlignment w:val="baseline"/>
        <w:rPr>
          <w:rFonts w:ascii="Aptos" w:hAnsi="Aptos" w:cs="Arial"/>
        </w:rPr>
      </w:pPr>
      <w:r w:rsidRPr="00A13FBB">
        <w:rPr>
          <w:rStyle w:val="normaltextrun"/>
          <w:rFonts w:ascii="Aptos" w:eastAsiaTheme="majorEastAsia" w:hAnsi="Aptos" w:cs="Arial"/>
          <w:color w:val="000000"/>
          <w:position w:val="2"/>
        </w:rPr>
        <w:t xml:space="preserve">Early childhood development programs </w:t>
      </w:r>
    </w:p>
    <w:p w14:paraId="3016A281" w14:textId="77777777" w:rsidR="006026D2" w:rsidRDefault="006026D2" w:rsidP="0085423E">
      <w:pPr>
        <w:pStyle w:val="Prrafodelista"/>
        <w:rPr>
          <w:rFonts w:ascii="Arial" w:hAnsi="Arial" w:cs="Arial"/>
          <w:color w:val="000000" w:themeColor="text1"/>
        </w:rPr>
      </w:pPr>
    </w:p>
    <w:p w14:paraId="689D6AEE" w14:textId="77777777" w:rsidR="006026D2" w:rsidRDefault="006026D2" w:rsidP="006026D2">
      <w:pPr>
        <w:rPr>
          <w:rFonts w:ascii="Aptos" w:hAnsi="Aptos"/>
          <w:color w:val="0070C0"/>
          <w:lang w:val="es-GT"/>
        </w:rPr>
      </w:pPr>
      <w:r w:rsidRPr="00A87100">
        <w:rPr>
          <w:rFonts w:ascii="Aptos" w:hAnsi="Aptos"/>
          <w:color w:val="0070C0"/>
          <w:lang w:val="es-GT"/>
        </w:rPr>
        <w:t xml:space="preserve">Soluciones a la desnutrición en Guatemala:  </w:t>
      </w:r>
    </w:p>
    <w:p w14:paraId="66079E88" w14:textId="09A730D1" w:rsidR="006026D2" w:rsidRDefault="007813C5" w:rsidP="00E05F55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Programas de alimentación escolar</w:t>
      </w:r>
    </w:p>
    <w:p w14:paraId="730D0C0A" w14:textId="21294BA0" w:rsidR="007813C5" w:rsidRDefault="007813C5" w:rsidP="00E05F55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Programas de nutrición materno infantil en la ventana de los primeros 1,000 días</w:t>
      </w:r>
    </w:p>
    <w:p w14:paraId="6642A6D8" w14:textId="6F62B343" w:rsidR="007813C5" w:rsidRDefault="007813C5" w:rsidP="00E05F55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 xml:space="preserve">Monitoreo comunitario del </w:t>
      </w:r>
      <w:r w:rsidR="00E05F55">
        <w:rPr>
          <w:rFonts w:ascii="Aptos" w:hAnsi="Aptos"/>
          <w:color w:val="0070C0"/>
          <w:lang w:val="es-GT"/>
        </w:rPr>
        <w:t>crecimiento</w:t>
      </w:r>
      <w:r>
        <w:rPr>
          <w:rFonts w:ascii="Aptos" w:hAnsi="Aptos"/>
          <w:color w:val="0070C0"/>
          <w:lang w:val="es-GT"/>
        </w:rPr>
        <w:t xml:space="preserve"> y brigadas de salud</w:t>
      </w:r>
    </w:p>
    <w:p w14:paraId="7C24D0D9" w14:textId="0CCACE22" w:rsidR="003F6E30" w:rsidRDefault="003F6E30" w:rsidP="003F6E30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Suplementos con micronutrientes y alimentos fortificados</w:t>
      </w:r>
    </w:p>
    <w:p w14:paraId="0C872EA6" w14:textId="00D1F53B" w:rsidR="003F6E30" w:rsidRDefault="0074623A" w:rsidP="003F6E30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Educación nutricional para cuidadores</w:t>
      </w:r>
    </w:p>
    <w:p w14:paraId="1752EEA5" w14:textId="74023A1B" w:rsidR="0074623A" w:rsidRDefault="0074623A" w:rsidP="003F6E30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Apoyo agrícola para la producción de alimentos para el hogar</w:t>
      </w:r>
    </w:p>
    <w:p w14:paraId="77397A9C" w14:textId="26331E61" w:rsidR="0074623A" w:rsidRDefault="0074623A" w:rsidP="003F6E30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Programas de protección social para familias vulnerables</w:t>
      </w:r>
    </w:p>
    <w:p w14:paraId="1F3FF57F" w14:textId="7F99C20A" w:rsidR="0074623A" w:rsidRDefault="0074623A" w:rsidP="003F6E30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>Mejoras en tema</w:t>
      </w:r>
      <w:r w:rsidR="00213AA6">
        <w:rPr>
          <w:rFonts w:ascii="Aptos" w:hAnsi="Aptos"/>
          <w:color w:val="0070C0"/>
          <w:lang w:val="es-GT"/>
        </w:rPr>
        <w:t>s</w:t>
      </w:r>
      <w:r>
        <w:rPr>
          <w:rFonts w:ascii="Aptos" w:hAnsi="Aptos"/>
          <w:color w:val="0070C0"/>
          <w:lang w:val="es-GT"/>
        </w:rPr>
        <w:t xml:space="preserve"> de agua, saneamiento e higiene</w:t>
      </w:r>
    </w:p>
    <w:p w14:paraId="2A8F49E7" w14:textId="5AB04581" w:rsidR="003127B2" w:rsidRPr="00125346" w:rsidRDefault="0074623A" w:rsidP="00125346">
      <w:pPr>
        <w:pStyle w:val="Prrafodelista"/>
        <w:numPr>
          <w:ilvl w:val="0"/>
          <w:numId w:val="7"/>
        </w:numPr>
        <w:spacing w:after="0" w:line="240" w:lineRule="auto"/>
        <w:ind w:left="714" w:hanging="357"/>
        <w:rPr>
          <w:rFonts w:ascii="Aptos" w:hAnsi="Aptos"/>
          <w:color w:val="0070C0"/>
          <w:lang w:val="es-GT"/>
        </w:rPr>
      </w:pPr>
      <w:r>
        <w:rPr>
          <w:rFonts w:ascii="Aptos" w:hAnsi="Aptos"/>
          <w:color w:val="0070C0"/>
          <w:lang w:val="es-GT"/>
        </w:rPr>
        <w:t xml:space="preserve">Programas de desarrollo infantil temprano </w:t>
      </w:r>
    </w:p>
    <w:sectPr w:rsidR="003127B2" w:rsidRPr="00125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C34"/>
    <w:multiLevelType w:val="hybridMultilevel"/>
    <w:tmpl w:val="B88C85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69FF"/>
    <w:multiLevelType w:val="hybridMultilevel"/>
    <w:tmpl w:val="5A98E0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209E7"/>
    <w:multiLevelType w:val="hybridMultilevel"/>
    <w:tmpl w:val="055018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13BAB"/>
    <w:multiLevelType w:val="hybridMultilevel"/>
    <w:tmpl w:val="BB867C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83F44"/>
    <w:multiLevelType w:val="multilevel"/>
    <w:tmpl w:val="2780CE2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05FC0"/>
    <w:multiLevelType w:val="multilevel"/>
    <w:tmpl w:val="09185A20"/>
    <w:lvl w:ilvl="0">
      <w:start w:val="1"/>
      <w:numFmt w:val="bullet"/>
      <w:lvlText w:val=""/>
      <w:lvlJc w:val="left"/>
      <w:pPr>
        <w:tabs>
          <w:tab w:val="num" w:pos="-348"/>
        </w:tabs>
        <w:ind w:left="-3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C87117"/>
    <w:multiLevelType w:val="hybridMultilevel"/>
    <w:tmpl w:val="E0804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26">
    <w:abstractNumId w:val="6"/>
  </w:num>
  <w:num w:numId="2" w16cid:durableId="1553225274">
    <w:abstractNumId w:val="4"/>
  </w:num>
  <w:num w:numId="3" w16cid:durableId="2078748393">
    <w:abstractNumId w:val="5"/>
  </w:num>
  <w:num w:numId="4" w16cid:durableId="290521278">
    <w:abstractNumId w:val="1"/>
  </w:num>
  <w:num w:numId="5" w16cid:durableId="1775512094">
    <w:abstractNumId w:val="0"/>
  </w:num>
  <w:num w:numId="6" w16cid:durableId="578827295">
    <w:abstractNumId w:val="2"/>
  </w:num>
  <w:num w:numId="7" w16cid:durableId="53585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1E"/>
    <w:rsid w:val="00072C3B"/>
    <w:rsid w:val="00077B1C"/>
    <w:rsid w:val="000852E1"/>
    <w:rsid w:val="00125346"/>
    <w:rsid w:val="001337CA"/>
    <w:rsid w:val="001544C9"/>
    <w:rsid w:val="00173614"/>
    <w:rsid w:val="001C5A1B"/>
    <w:rsid w:val="001D1283"/>
    <w:rsid w:val="00213AA6"/>
    <w:rsid w:val="00237C63"/>
    <w:rsid w:val="0026204A"/>
    <w:rsid w:val="00294C12"/>
    <w:rsid w:val="002E64C0"/>
    <w:rsid w:val="003127B2"/>
    <w:rsid w:val="003F6E30"/>
    <w:rsid w:val="004049CD"/>
    <w:rsid w:val="00461882"/>
    <w:rsid w:val="0048325A"/>
    <w:rsid w:val="004E2BFF"/>
    <w:rsid w:val="004E2CE3"/>
    <w:rsid w:val="00591FED"/>
    <w:rsid w:val="006026D2"/>
    <w:rsid w:val="00640E5B"/>
    <w:rsid w:val="006B42F0"/>
    <w:rsid w:val="007029AD"/>
    <w:rsid w:val="0074623A"/>
    <w:rsid w:val="007813C5"/>
    <w:rsid w:val="007874E0"/>
    <w:rsid w:val="00793883"/>
    <w:rsid w:val="007D24B4"/>
    <w:rsid w:val="007E2AD8"/>
    <w:rsid w:val="007E5EAE"/>
    <w:rsid w:val="0085423E"/>
    <w:rsid w:val="008855A2"/>
    <w:rsid w:val="009343EB"/>
    <w:rsid w:val="009B2A68"/>
    <w:rsid w:val="009C3A99"/>
    <w:rsid w:val="009F415B"/>
    <w:rsid w:val="00A13FBB"/>
    <w:rsid w:val="00A1533C"/>
    <w:rsid w:val="00A87100"/>
    <w:rsid w:val="00AA254D"/>
    <w:rsid w:val="00AD5029"/>
    <w:rsid w:val="00B938EF"/>
    <w:rsid w:val="00BD1BAD"/>
    <w:rsid w:val="00BD201E"/>
    <w:rsid w:val="00D74EFD"/>
    <w:rsid w:val="00E05F55"/>
    <w:rsid w:val="00E74056"/>
    <w:rsid w:val="00EF5202"/>
    <w:rsid w:val="00F13A93"/>
    <w:rsid w:val="00F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5F6DE"/>
  <w15:chartTrackingRefBased/>
  <w15:docId w15:val="{87B0069C-8CBC-2A4A-A2EA-35560312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0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0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0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0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0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0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01E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9343EB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D7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5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Fuentedeprrafopredeter"/>
    <w:rsid w:val="0085423E"/>
  </w:style>
  <w:style w:type="character" w:customStyle="1" w:styleId="eop">
    <w:name w:val="eop"/>
    <w:basedOn w:val="Fuentedeprrafopredeter"/>
    <w:rsid w:val="0085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2062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Shahin</dc:creator>
  <cp:keywords/>
  <dc:description/>
  <cp:lastModifiedBy>Diana del Rosario  Calderón Blanco</cp:lastModifiedBy>
  <cp:revision>30</cp:revision>
  <dcterms:created xsi:type="dcterms:W3CDTF">2026-03-18T13:52:00Z</dcterms:created>
  <dcterms:modified xsi:type="dcterms:W3CDTF">2026-03-18T14:41:00Z</dcterms:modified>
</cp:coreProperties>
</file>